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18" w:rsidRPr="00025418" w:rsidRDefault="00025418" w:rsidP="00B56C68">
      <w:pPr>
        <w:spacing w:before="100" w:beforeAutospacing="1" w:after="100" w:afterAutospacing="1" w:line="240" w:lineRule="auto"/>
        <w:rPr>
          <w:rFonts w:eastAsia="Times New Roman" w:cs="Times New Roman"/>
          <w:b/>
          <w:lang w:eastAsia="de-DE"/>
        </w:rPr>
      </w:pPr>
      <w:r w:rsidRPr="00025418">
        <w:rPr>
          <w:rFonts w:eastAsia="Times New Roman" w:cs="Times New Roman"/>
          <w:b/>
          <w:lang w:eastAsia="de-DE"/>
        </w:rPr>
        <w:t xml:space="preserve">Die Online-Bewerbung </w:t>
      </w:r>
    </w:p>
    <w:p w:rsidR="00B56C68" w:rsidRPr="00B56C68" w:rsidRDefault="00B56C68" w:rsidP="00B56C68">
      <w:pPr>
        <w:spacing w:before="100" w:beforeAutospacing="1" w:after="100" w:afterAutospacing="1" w:line="240" w:lineRule="auto"/>
        <w:rPr>
          <w:rFonts w:eastAsia="Times New Roman" w:cs="Times New Roman"/>
          <w:lang w:eastAsia="de-DE"/>
        </w:rPr>
      </w:pPr>
      <w:r w:rsidRPr="00B56C68">
        <w:rPr>
          <w:rFonts w:eastAsia="Times New Roman" w:cs="Times New Roman"/>
          <w:lang w:eastAsia="de-DE"/>
        </w:rPr>
        <w:t xml:space="preserve">Ausdrucken, abheften, abschicken – so sah der Bewerbungsprozess bislang aus. Doch immer mehr Unternehmen verzichten auf schriftliche Bewerbungen und fordern die zukünftigen Azubis auf, eine Online-Bewerbung zu schicken. </w:t>
      </w:r>
    </w:p>
    <w:p w:rsidR="00B56C68" w:rsidRPr="00B56C68" w:rsidRDefault="00B56C68" w:rsidP="00B56C68">
      <w:pPr>
        <w:spacing w:before="100" w:beforeAutospacing="1" w:after="100" w:afterAutospacing="1" w:line="240" w:lineRule="auto"/>
        <w:rPr>
          <w:rFonts w:eastAsia="Times New Roman" w:cs="Times New Roman"/>
          <w:lang w:eastAsia="de-DE"/>
        </w:rPr>
      </w:pPr>
      <w:r w:rsidRPr="00B56C68">
        <w:rPr>
          <w:rFonts w:eastAsia="Times New Roman" w:cs="Times New Roman"/>
          <w:lang w:eastAsia="de-DE"/>
        </w:rPr>
        <w:t xml:space="preserve">Von einer Online-Bewerbung haben nicht nur die Unternehmen, sondern auch du selbst etwas, denn du sparst hohe Kosten für Papier, Umschläge und Porto. An Mühe solltest du allerdings nicht sparen! </w:t>
      </w:r>
    </w:p>
    <w:p w:rsidR="00B56C68" w:rsidRPr="00B56C68" w:rsidRDefault="00B56C68" w:rsidP="00B56C68">
      <w:pPr>
        <w:spacing w:before="100" w:beforeAutospacing="1" w:after="100" w:afterAutospacing="1" w:line="240" w:lineRule="auto"/>
        <w:rPr>
          <w:rFonts w:eastAsia="Times New Roman" w:cs="Times New Roman"/>
          <w:lang w:eastAsia="de-DE"/>
        </w:rPr>
      </w:pPr>
      <w:r w:rsidRPr="00B56C68">
        <w:rPr>
          <w:rFonts w:eastAsia="Times New Roman" w:cs="Times New Roman"/>
          <w:lang w:eastAsia="de-DE"/>
        </w:rPr>
        <w:t>Generell gilt – Online-Bewerbung ist nicht gleich Online-Bewerbung, so kann man zwischen zwei unterschiedlichen Formen unterscheiden: Die Bewerbung per Mail und die Bewerbung über ein Online-Formular. Welche Bewerbungsform auf dich zutriffst, kannst du meistens der Stellenausschreibung entnehmen. Normalerweise geben die Unternehmen an, welche Bewerbungsform sie wünschen. So stellen sie entweder eine Postadresse für schriftliche Bewerbungen zur Verfügung, geben eine E-Mail Adresse für Online–Bewerbungen oder verweisen auf ein Online-Bewerbungsformular. An diese Vorgaben und Wünsche solltest du dich halten, wenn deine Bewerbung Erfolg haben soll.</w:t>
      </w:r>
    </w:p>
    <w:p w:rsidR="00B56C68" w:rsidRPr="00025418" w:rsidRDefault="00B56C68" w:rsidP="00B56C68">
      <w:pPr>
        <w:pStyle w:val="StandardWeb"/>
        <w:rPr>
          <w:rFonts w:asciiTheme="minorHAnsi" w:hAnsiTheme="minorHAnsi"/>
          <w:sz w:val="22"/>
          <w:szCs w:val="22"/>
        </w:rPr>
      </w:pPr>
      <w:r w:rsidRPr="00025418">
        <w:rPr>
          <w:rFonts w:asciiTheme="minorHAnsi" w:hAnsiTheme="minorHAnsi"/>
          <w:b/>
          <w:bCs/>
          <w:sz w:val="22"/>
          <w:szCs w:val="22"/>
        </w:rPr>
        <w:t>Die Bewerbung per Mail</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Die Bewerbung per Mail unterscheidet sich inhaltlich nicht von einer schriftlichen Standard-Bewerbung. Sie besteht also aus einem </w:t>
      </w:r>
      <w:r w:rsidR="00025418">
        <w:rPr>
          <w:rFonts w:asciiTheme="minorHAnsi" w:hAnsiTheme="minorHAnsi"/>
          <w:sz w:val="22"/>
          <w:szCs w:val="22"/>
        </w:rPr>
        <w:t>Anschreiben, einen Lebenslauf</w:t>
      </w:r>
      <w:bookmarkStart w:id="0" w:name="_GoBack"/>
      <w:bookmarkEnd w:id="0"/>
      <w:r w:rsidRPr="00025418">
        <w:rPr>
          <w:rFonts w:asciiTheme="minorHAnsi" w:hAnsiTheme="minorHAnsi"/>
          <w:sz w:val="22"/>
          <w:szCs w:val="22"/>
        </w:rPr>
        <w:t xml:space="preserve"> und den Zeugnissen.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An erster Stelle steht natürlich das Anschreiben. Wusstest du, dass du deine Unterschrift mit Hilfe einer Signatur einfügen kannst? Das geht ganz einfach, indem du deine Unterschrift einscannst und in das Bewerbungsanschreiben einfügst. Alternativ kannst du aber auch deinen Namen in Schreibschrift unter die Bewerbung setzen. Das zweite Dokument ist der Lebenslauf mit dem Foto, dahinter fügst du die Zeugnisse an.</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Verschickt man ein Word-Dokument, kann beim Öffnen mit einer älteren oder neueren Version die Formatierung verrutschen. Das kannst du ganz einfach verhindern, indem du die Dokumente in PDF umwandelst. Übrigens, insgesamt sollte die Bewerbung nicht mehr als 3MB umfassen.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Die Bewerbung wird als Anhang verschickt, das gilt auch für das Anschreiben. Doch dennoch sollte das E-Mail Textfeld nicht komplett leer bleiben. Hier schreibst du kurz den Grund für deine E-Mail.</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Du solltest nun auf die Bewerbungsdokumente im Anhang verweisen und bereits jetzt deine Kontaktdaten, also deine Telefonnummer und E-Mail Adresse angeben. So können die Unternehmen dich besonders schnell kontaktieren ohne jedes Mal die Bewerbungsunterlagen öffnen zu müssen.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Ein wichtiger Tipp zum Schluss: Damit deine Bewerbung echt und seriös wirkt, solltest du dir unbedingt eine personalisierte E-Mail Adresse zulegen. Das ist nichts anderes als eine E-Mail Adresse, die aus deinem Vor- und Nachnamen besteht. Denn Absender wie Sternchen123@gmx.de wirken zum einen eher kindisch und landen zum anderen oft im Spamordner.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b/>
          <w:bCs/>
          <w:sz w:val="22"/>
          <w:szCs w:val="22"/>
        </w:rPr>
        <w:t>Die Bewerbung per Online-Formular</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Ein Online-Formular zur Bewerbung ist nichts anderes als ein Eingabefeld, in das du die vom Unternehmen geforderten Informationen über dich eingibst.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Zunächst musst du dich in dem System des Unternehmens registrieren, danach kannst du die Felder Schritt für Schritt ausfüllen. In gewisser Weise überträgst du also deine Angaben aus deinem </w:t>
      </w:r>
      <w:r w:rsidRPr="00025418">
        <w:rPr>
          <w:rFonts w:asciiTheme="minorHAnsi" w:hAnsiTheme="minorHAnsi"/>
          <w:sz w:val="22"/>
          <w:szCs w:val="22"/>
        </w:rPr>
        <w:lastRenderedPageBreak/>
        <w:t xml:space="preserve">Lebenslauf. Also Angaben über dein Alter, deine Schulbildung, deine Computerkenntnisse und so weiter… Ebenso hast du aber auch die Möglichkeit Freitext anzugeben. So wollen die Unternehmen beispielsweise wissen, warum du dich bei Ihnen bewirbst, was deine Interessen sind und warum du für den Job geeignet bist. In gewisser Weise schreibst du also nur das, was normaler Weise auch in ein schriftliches Anschreiben gehört.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Damit sich nicht der Fehlerteufel einschleicht, solltest du alle Antworten in einem Worddokument vorschreiben und auf Rechtschreibfehler prüfen. </w:t>
      </w:r>
    </w:p>
    <w:p w:rsidR="00B56C68" w:rsidRPr="00025418" w:rsidRDefault="00B56C68" w:rsidP="00B56C68">
      <w:pPr>
        <w:pStyle w:val="StandardWeb"/>
        <w:rPr>
          <w:rFonts w:asciiTheme="minorHAnsi" w:hAnsiTheme="minorHAnsi"/>
          <w:sz w:val="22"/>
          <w:szCs w:val="22"/>
        </w:rPr>
      </w:pPr>
      <w:r w:rsidRPr="00025418">
        <w:rPr>
          <w:rFonts w:asciiTheme="minorHAnsi" w:hAnsiTheme="minorHAnsi"/>
          <w:sz w:val="22"/>
          <w:szCs w:val="22"/>
        </w:rPr>
        <w:t xml:space="preserve">Am Ende kannst du das Online-Formular absenden. Viele Unternehmen geben dir sogar die Möglichkeit, nachzuschauen, wie weit der Bewerbungsprozess bereits ist. Dadurch kannst du abschätzen, ob du noch im Rennen um den Ausbildungsplatz bist und wie lange du noch zu zittern hast. Hierfür bekommst du ein Passwort, mit dem du dich in den Bewerbungsbereich einloggen kannst. </w:t>
      </w:r>
    </w:p>
    <w:p w:rsidR="00FE043F" w:rsidRPr="00025418" w:rsidRDefault="00FE043F"/>
    <w:sectPr w:rsidR="00FE043F" w:rsidRPr="000254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68"/>
    <w:rsid w:val="00025418"/>
    <w:rsid w:val="003D521A"/>
    <w:rsid w:val="00561BB6"/>
    <w:rsid w:val="005C000B"/>
    <w:rsid w:val="008C0947"/>
    <w:rsid w:val="00B56C68"/>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F5ED-62E3-44F4-91C0-17B2D19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56C6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6C6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56C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56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728">
      <w:bodyDiv w:val="1"/>
      <w:marLeft w:val="0"/>
      <w:marRight w:val="0"/>
      <w:marTop w:val="0"/>
      <w:marBottom w:val="0"/>
      <w:divBdr>
        <w:top w:val="none" w:sz="0" w:space="0" w:color="auto"/>
        <w:left w:val="none" w:sz="0" w:space="0" w:color="auto"/>
        <w:bottom w:val="none" w:sz="0" w:space="0" w:color="auto"/>
        <w:right w:val="none" w:sz="0" w:space="0" w:color="auto"/>
      </w:divBdr>
      <w:divsChild>
        <w:div w:id="997994791">
          <w:marLeft w:val="0"/>
          <w:marRight w:val="0"/>
          <w:marTop w:val="0"/>
          <w:marBottom w:val="0"/>
          <w:divBdr>
            <w:top w:val="none" w:sz="0" w:space="0" w:color="auto"/>
            <w:left w:val="none" w:sz="0" w:space="0" w:color="auto"/>
            <w:bottom w:val="none" w:sz="0" w:space="0" w:color="auto"/>
            <w:right w:val="none" w:sz="0" w:space="0" w:color="auto"/>
          </w:divBdr>
        </w:div>
        <w:div w:id="1313561480">
          <w:marLeft w:val="0"/>
          <w:marRight w:val="0"/>
          <w:marTop w:val="0"/>
          <w:marBottom w:val="0"/>
          <w:divBdr>
            <w:top w:val="none" w:sz="0" w:space="0" w:color="auto"/>
            <w:left w:val="none" w:sz="0" w:space="0" w:color="auto"/>
            <w:bottom w:val="none" w:sz="0" w:space="0" w:color="auto"/>
            <w:right w:val="none" w:sz="0" w:space="0" w:color="auto"/>
          </w:divBdr>
        </w:div>
      </w:divsChild>
    </w:div>
    <w:div w:id="1574461514">
      <w:bodyDiv w:val="1"/>
      <w:marLeft w:val="0"/>
      <w:marRight w:val="0"/>
      <w:marTop w:val="0"/>
      <w:marBottom w:val="0"/>
      <w:divBdr>
        <w:top w:val="none" w:sz="0" w:space="0" w:color="auto"/>
        <w:left w:val="none" w:sz="0" w:space="0" w:color="auto"/>
        <w:bottom w:val="none" w:sz="0" w:space="0" w:color="auto"/>
        <w:right w:val="none" w:sz="0" w:space="0" w:color="auto"/>
      </w:divBdr>
      <w:divsChild>
        <w:div w:id="44682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3585</Characters>
  <Application>Microsoft Office Word</Application>
  <DocSecurity>0</DocSecurity>
  <Lines>149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Elsanowski, Sandra</dc:creator>
  <cp:keywords/>
  <dc:description/>
  <cp:lastModifiedBy>Elsanowski, Sandra</cp:lastModifiedBy>
  <cp:revision>1</cp:revision>
  <dcterms:created xsi:type="dcterms:W3CDTF">2016-04-15T08:17:00Z</dcterms:created>
  <dcterms:modified xsi:type="dcterms:W3CDTF">2016-04-15T09:10:00Z</dcterms:modified>
</cp:coreProperties>
</file>